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pPr>
      <w:r>
        <w:rPr>
          <w:rFonts w:ascii="Calibri" w:cs="Arial Unicode MS" w:hAnsi="Arial Unicode MS" w:eastAsia="Arial Unicode MS"/>
          <w:rtl w:val="0"/>
        </w:rPr>
        <w:t>Privacybeleid</w:t>
      </w:r>
    </w:p>
    <w:p>
      <w:pPr>
        <w:pStyle w:val="No Spacing"/>
      </w:pPr>
    </w:p>
    <w:p>
      <w:pPr>
        <w:pStyle w:val="No Spacing"/>
      </w:pPr>
      <w:r>
        <w:rPr>
          <w:rFonts w:ascii="Calibri" w:cs="Arial Unicode MS" w:hAnsi="Arial Unicode MS" w:eastAsia="Arial Unicode MS"/>
          <w:rtl w:val="0"/>
        </w:rPr>
        <w:t>Continu Balans</w:t>
      </w:r>
      <w:r>
        <w:rPr>
          <w:rFonts w:ascii="Calibri" w:cs="Arial Unicode MS" w:hAnsi="Arial Unicode MS" w:eastAsia="Arial Unicode MS"/>
          <w:rtl w:val="0"/>
        </w:rPr>
        <w:t xml:space="preserve">, gevestigd aan </w:t>
      </w:r>
      <w:r>
        <w:rPr>
          <w:rFonts w:ascii="Calibri" w:cs="Arial Unicode MS" w:hAnsi="Arial Unicode MS" w:eastAsia="Arial Unicode MS"/>
          <w:rtl w:val="0"/>
        </w:rPr>
        <w:t>Kikkerbeetlaan 43 te Den Haag</w:t>
      </w:r>
      <w:r>
        <w:rPr>
          <w:rFonts w:ascii="Calibri" w:cs="Arial Unicode MS" w:hAnsi="Arial Unicode MS" w:eastAsia="Arial Unicode MS"/>
          <w:rtl w:val="0"/>
        </w:rPr>
        <w:t>, is verantwoordelijk voor de verwerking van persoonsgegevens zoals weergegeven in deze privacyverklaring.</w:t>
      </w:r>
    </w:p>
    <w:p>
      <w:pPr>
        <w:pStyle w:val="No Spacing"/>
      </w:pPr>
    </w:p>
    <w:p>
      <w:pPr>
        <w:pStyle w:val="No Spacing"/>
      </w:pPr>
      <w:r>
        <w:rPr>
          <w:rFonts w:ascii="Calibri" w:cs="Arial Unicode MS" w:hAnsi="Arial Unicode MS" w:eastAsia="Arial Unicode MS"/>
          <w:rtl w:val="0"/>
        </w:rPr>
        <w:t>Contactgegevens:</w:t>
      </w:r>
    </w:p>
    <w:p>
      <w:pPr>
        <w:pStyle w:val="No Spacing"/>
      </w:pPr>
    </w:p>
    <w:p>
      <w:pPr>
        <w:pStyle w:val="No Spacing"/>
      </w:pPr>
      <w:r>
        <w:rPr>
          <w:rFonts w:ascii="Calibri" w:cs="Arial Unicode MS" w:hAnsi="Arial Unicode MS" w:eastAsia="Arial Unicode MS"/>
          <w:rtl w:val="0"/>
        </w:rPr>
        <w:t>https://www.</w:t>
      </w:r>
      <w:r>
        <w:rPr>
          <w:rFonts w:ascii="Calibri" w:cs="Arial Unicode MS" w:hAnsi="Arial Unicode MS" w:eastAsia="Arial Unicode MS"/>
          <w:rtl w:val="0"/>
        </w:rPr>
        <w:t>continubalans.nl</w:t>
      </w:r>
    </w:p>
    <w:p>
      <w:pPr>
        <w:pStyle w:val="No Spacing"/>
      </w:pPr>
      <w:r>
        <w:rPr>
          <w:rFonts w:ascii="Calibri" w:cs="Arial Unicode MS" w:hAnsi="Arial Unicode MS" w:eastAsia="Arial Unicode MS"/>
          <w:rtl w:val="0"/>
        </w:rPr>
        <w:t>Tel. +31 6</w:t>
      </w:r>
      <w:r>
        <w:rPr>
          <w:rFonts w:ascii="Calibri" w:cs="Arial Unicode MS" w:hAnsi="Arial Unicode MS" w:eastAsia="Arial Unicode MS"/>
          <w:rtl w:val="0"/>
        </w:rPr>
        <w:t>23519582</w:t>
      </w:r>
    </w:p>
    <w:p>
      <w:pPr>
        <w:pStyle w:val="No Spacing"/>
      </w:pPr>
      <w:r>
        <w:rPr>
          <w:rFonts w:ascii="Calibri" w:cs="Arial Unicode MS" w:hAnsi="Arial Unicode MS" w:eastAsia="Arial Unicode MS"/>
          <w:rtl w:val="0"/>
        </w:rPr>
        <w:t>Corinne Budding</w:t>
      </w:r>
      <w:r>
        <w:rPr>
          <w:rFonts w:ascii="Calibri" w:cs="Arial Unicode MS" w:hAnsi="Arial Unicode MS" w:eastAsia="Arial Unicode MS"/>
          <w:rtl w:val="0"/>
        </w:rPr>
        <w:t xml:space="preserve"> is de Functionaris Gegevensbescherming van </w:t>
      </w:r>
      <w:r>
        <w:rPr>
          <w:rFonts w:ascii="Calibri" w:cs="Arial Unicode MS" w:hAnsi="Arial Unicode MS" w:eastAsia="Arial Unicode MS"/>
          <w:rtl w:val="0"/>
        </w:rPr>
        <w:t>Continu Balans</w:t>
      </w:r>
      <w:r>
        <w:rPr>
          <w:rFonts w:ascii="Calibri" w:cs="Arial Unicode MS" w:hAnsi="Arial Unicode MS" w:eastAsia="Arial Unicode MS"/>
          <w:rtl w:val="0"/>
        </w:rPr>
        <w:t xml:space="preserve">. Zij is te bereiken via </w:t>
      </w:r>
      <w:r>
        <w:rPr>
          <w:rFonts w:ascii="Calibri" w:cs="Arial Unicode MS" w:hAnsi="Arial Unicode MS" w:eastAsia="Arial Unicode MS"/>
          <w:rtl w:val="0"/>
        </w:rPr>
        <w:t>continubalans@gmail.com</w:t>
      </w:r>
    </w:p>
    <w:p>
      <w:pPr>
        <w:pStyle w:val="No Spacing"/>
      </w:pPr>
    </w:p>
    <w:p>
      <w:pPr>
        <w:pStyle w:val="No Spacing"/>
      </w:pPr>
      <w:r>
        <w:rPr>
          <w:rFonts w:ascii="Calibri" w:cs="Arial Unicode MS" w:hAnsi="Arial Unicode MS" w:eastAsia="Arial Unicode MS"/>
          <w:rtl w:val="0"/>
        </w:rPr>
        <w:t>Persoonsgegevens die wij verwerken</w:t>
      </w:r>
      <w:r>
        <w:rPr>
          <w:rFonts w:ascii="Calibri" w:cs="Arial Unicode MS" w:hAnsi="Arial Unicode MS" w:eastAsia="Arial Unicode MS"/>
          <w:rtl w:val="0"/>
        </w:rPr>
        <w:t>:</w:t>
      </w:r>
    </w:p>
    <w:p>
      <w:pPr>
        <w:pStyle w:val="No Spacing"/>
      </w:pPr>
    </w:p>
    <w:p>
      <w:pPr>
        <w:pStyle w:val="No Spacing"/>
      </w:pPr>
      <w:r>
        <w:rPr>
          <w:rFonts w:ascii="Calibri" w:cs="Arial Unicode MS" w:hAnsi="Arial Unicode MS" w:eastAsia="Arial Unicode MS"/>
          <w:rtl w:val="0"/>
        </w:rPr>
        <w:t xml:space="preserve">Continu Balans </w:t>
      </w:r>
      <w:r>
        <w:rPr>
          <w:rFonts w:ascii="Calibri" w:cs="Arial Unicode MS" w:hAnsi="Arial Unicode MS" w:eastAsia="Arial Unicode MS"/>
          <w:rtl w:val="0"/>
        </w:rPr>
        <w:t>verwerkt je persoonsgegevens doordat je gebruik maakt van onze diensten en/of omdat je deze gegevens zelf aan ons verstrekt. Hieronder vind je een overzicht van de persoonsgegevens die wij verwerken:</w:t>
      </w:r>
    </w:p>
    <w:p>
      <w:pPr>
        <w:pStyle w:val="No Spacing"/>
      </w:pP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Voor- en achternaam</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Geslacht</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Geboortedatum</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Adresgegevens</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Telefoonnummer</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E-mailadres</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Bankrekeningnummer</w:t>
      </w:r>
    </w:p>
    <w:p>
      <w:pPr>
        <w:pStyle w:val="No Spacing"/>
      </w:pPr>
    </w:p>
    <w:p>
      <w:pPr>
        <w:pStyle w:val="No Spacing"/>
      </w:pPr>
      <w:r>
        <w:rPr>
          <w:rFonts w:ascii="Calibri" w:cs="Arial Unicode MS" w:hAnsi="Arial Unicode MS" w:eastAsia="Arial Unicode MS"/>
          <w:rtl w:val="0"/>
        </w:rPr>
        <w:t>Bijzondere en/of gevoelige persoonsgegevens die wij verwerken</w:t>
      </w:r>
    </w:p>
    <w:p>
      <w:pPr>
        <w:pStyle w:val="No Spacing"/>
      </w:pPr>
    </w:p>
    <w:p>
      <w:pPr>
        <w:pStyle w:val="No Spacing"/>
      </w:pPr>
      <w:r>
        <w:rPr>
          <w:rFonts w:ascii="Calibri" w:cs="Arial Unicode MS" w:hAnsi="Arial Unicode MS" w:eastAsia="Arial Unicode MS"/>
          <w:rtl w:val="0"/>
        </w:rPr>
        <w:t xml:space="preserve">Continu Balans </w:t>
      </w:r>
      <w:r>
        <w:rPr>
          <w:rFonts w:ascii="Calibri" w:cs="Arial Unicode MS" w:hAnsi="Arial Unicode MS" w:eastAsia="Arial Unicode MS"/>
          <w:rtl w:val="0"/>
        </w:rPr>
        <w:t>verwerkt de volgende bijzondere en/of gevoelige persoonsgegevens van jou:</w:t>
      </w:r>
    </w:p>
    <w:p>
      <w:pPr>
        <w:pStyle w:val="No Spacing"/>
      </w:pP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gezondheid</w:t>
      </w:r>
    </w:p>
    <w:p>
      <w:pPr>
        <w:pStyle w:val="No Spacing"/>
      </w:pPr>
    </w:p>
    <w:p>
      <w:pPr>
        <w:pStyle w:val="No Spacing"/>
      </w:pPr>
      <w:r>
        <w:rPr>
          <w:rFonts w:ascii="Calibri" w:cs="Arial Unicode MS" w:hAnsi="Arial Unicode MS" w:eastAsia="Arial Unicode MS"/>
          <w:rtl w:val="0"/>
        </w:rPr>
        <w:t>Met welk doel en op basis van welke grondslag wij persoonsgegevens verwerken</w:t>
      </w:r>
    </w:p>
    <w:p>
      <w:pPr>
        <w:pStyle w:val="No Spacing"/>
      </w:pPr>
    </w:p>
    <w:p>
      <w:pPr>
        <w:pStyle w:val="No Spacing"/>
      </w:pPr>
      <w:r>
        <w:rPr>
          <w:rFonts w:ascii="Calibri" w:cs="Arial Unicode MS" w:hAnsi="Arial Unicode MS" w:eastAsia="Arial Unicode MS"/>
          <w:rtl w:val="0"/>
        </w:rPr>
        <w:t>Continu Balans</w:t>
      </w:r>
      <w:r>
        <w:rPr>
          <w:rFonts w:ascii="Calibri" w:cs="Arial Unicode MS" w:hAnsi="Arial Unicode MS" w:eastAsia="Arial Unicode MS"/>
          <w:rtl w:val="0"/>
        </w:rPr>
        <w:t xml:space="preserve"> verwerkt jouw persoonsgegevens voor de volgende doelen:</w:t>
      </w:r>
    </w:p>
    <w:p>
      <w:pPr>
        <w:pStyle w:val="No Spacing"/>
      </w:pP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 xml:space="preserve">Het afhandelen van jouw betaling </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Verzenden van onze nieuwsbrief en/of reclamefolder</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Je te kunnen bellen of e-mailen indien dit nodig is om onze dienstverlening uit te kunnen voeren</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Je te informeren over wijzigingen van onze diensten en producten</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Om goederen en diensten bij je af te leveren</w:t>
      </w:r>
    </w:p>
    <w:p>
      <w:pPr>
        <w:pStyle w:val="No Spacing"/>
      </w:pPr>
      <w:r>
        <w:rPr>
          <w:rFonts w:ascii="Arial Unicode MS" w:cs="Arial Unicode MS" w:hAnsi="Calibri" w:eastAsia="Arial Unicode MS" w:hint="default"/>
          <w:rtl w:val="0"/>
        </w:rPr>
        <w:t xml:space="preserve">– </w:t>
      </w:r>
      <w:r>
        <w:rPr>
          <w:rFonts w:ascii="Calibri" w:cs="Arial Unicode MS" w:hAnsi="Arial Unicode MS" w:eastAsia="Arial Unicode MS"/>
          <w:rtl w:val="0"/>
        </w:rPr>
        <w:t>Continu Balans</w:t>
      </w:r>
      <w:r>
        <w:rPr>
          <w:rFonts w:ascii="Calibri" w:cs="Arial Unicode MS" w:hAnsi="Arial Unicode MS" w:eastAsia="Arial Unicode MS"/>
          <w:rtl w:val="0"/>
        </w:rPr>
        <w:t xml:space="preserve"> verwerkt ook persoonsgegevens als wij hier wettelijk toe verplicht zijn, zoals gegevens die wij nodig hebben voor onze belastingaangifte. </w:t>
      </w:r>
    </w:p>
    <w:p>
      <w:pPr>
        <w:pStyle w:val="No Spacing"/>
      </w:pPr>
    </w:p>
    <w:p>
      <w:pPr>
        <w:pStyle w:val="No Spacing"/>
      </w:pPr>
      <w:r>
        <w:rPr>
          <w:rFonts w:ascii="Calibri" w:cs="Arial Unicode MS" w:hAnsi="Arial Unicode MS" w:eastAsia="Arial Unicode MS"/>
          <w:rtl w:val="0"/>
        </w:rPr>
        <w:t>Hoe lang we persoonsgegevens bewaren</w:t>
      </w:r>
    </w:p>
    <w:p>
      <w:pPr>
        <w:pStyle w:val="No Spacing"/>
      </w:pPr>
    </w:p>
    <w:p>
      <w:pPr>
        <w:pStyle w:val="No Spacing"/>
      </w:pPr>
      <w:r>
        <w:rPr>
          <w:rFonts w:ascii="Calibri" w:cs="Arial Unicode MS" w:hAnsi="Arial Unicode MS" w:eastAsia="Arial Unicode MS"/>
          <w:rtl w:val="0"/>
        </w:rPr>
        <w:t xml:space="preserve">Continu Balans </w:t>
      </w:r>
      <w:r>
        <w:rPr>
          <w:rFonts w:ascii="Calibri" w:cs="Arial Unicode MS" w:hAnsi="Arial Unicode MS" w:eastAsia="Arial Unicode MS"/>
          <w:rtl w:val="0"/>
        </w:rPr>
        <w:t>bewaart je persoonsgegevens niet langer dan strikt nodig is om de doelen te realiseren waarvoor je gegevens worden verzameld. Wij hanteren een bewaartermijn voor persoonsgegevens van 2 jaar.</w:t>
      </w:r>
    </w:p>
    <w:p>
      <w:pPr>
        <w:pStyle w:val="No Spacing"/>
      </w:pPr>
    </w:p>
    <w:p>
      <w:pPr>
        <w:pStyle w:val="No Spacing"/>
      </w:pPr>
      <w:r>
        <w:rPr>
          <w:rFonts w:ascii="Calibri" w:cs="Arial Unicode MS" w:hAnsi="Arial Unicode MS" w:eastAsia="Arial Unicode MS"/>
          <w:rtl w:val="0"/>
        </w:rPr>
        <w:t>Delen van persoonsgegevens met derden</w:t>
      </w:r>
    </w:p>
    <w:p>
      <w:pPr>
        <w:pStyle w:val="No Spacing"/>
      </w:pPr>
    </w:p>
    <w:p>
      <w:pPr>
        <w:pStyle w:val="No Spacing"/>
      </w:pPr>
      <w:r>
        <w:rPr>
          <w:rFonts w:ascii="Calibri" w:cs="Arial Unicode MS" w:hAnsi="Arial Unicode MS" w:eastAsia="Arial Unicode MS"/>
          <w:rtl w:val="0"/>
        </w:rPr>
        <w:t xml:space="preserve">Continu Balans </w:t>
      </w:r>
      <w:r>
        <w:rPr>
          <w:rFonts w:ascii="Calibri" w:cs="Arial Unicode MS" w:hAnsi="Arial Unicode MS" w:eastAsia="Arial Unicode MS"/>
          <w:rtl w:val="0"/>
        </w:rPr>
        <w:t xml:space="preserve">verkoopt jouw gegevens niet aan derden en zal deze uitsluitend verstrekken indien dit nodig is voor de uitvoering van onze overeenkomst met jou of om te voldoen aan een wettelijke verplichting. Met bedrijven die jouw gegevens verwerken in onze opdracht, sluiten wij een </w:t>
      </w:r>
      <w:r>
        <w:rPr>
          <w:rFonts w:ascii="Calibri" w:cs="Arial Unicode MS" w:hAnsi="Arial Unicode MS" w:eastAsia="Arial Unicode MS"/>
          <w:rtl w:val="0"/>
        </w:rPr>
        <w:t>praktijk</w:t>
      </w:r>
      <w:r>
        <w:rPr>
          <w:rFonts w:ascii="Calibri" w:cs="Arial Unicode MS" w:hAnsi="Arial Unicode MS" w:eastAsia="Arial Unicode MS"/>
          <w:rtl w:val="0"/>
        </w:rPr>
        <w:t xml:space="preserve">overeenkomst om te zorgen voor eenzelfde niveau van beveiliging en vertrouwelijkheid van jouw gegevens. </w:t>
      </w:r>
      <w:r>
        <w:rPr>
          <w:rFonts w:ascii="Calibri" w:cs="Arial Unicode MS" w:hAnsi="Arial Unicode MS" w:eastAsia="Arial Unicode MS"/>
          <w:rtl w:val="0"/>
        </w:rPr>
        <w:t>Continu Balans</w:t>
      </w:r>
      <w:r>
        <w:rPr>
          <w:rFonts w:ascii="Calibri" w:cs="Arial Unicode MS" w:hAnsi="Arial Unicode MS" w:eastAsia="Arial Unicode MS"/>
          <w:rtl w:val="0"/>
        </w:rPr>
        <w:t xml:space="preserve"> blijft verantwoordelijk voor deze verwerkingen.</w:t>
      </w:r>
    </w:p>
    <w:p>
      <w:pPr>
        <w:pStyle w:val="No Spacing"/>
      </w:pPr>
    </w:p>
    <w:p>
      <w:pPr>
        <w:pStyle w:val="No Spacing"/>
      </w:pPr>
      <w:r>
        <w:rPr>
          <w:rFonts w:ascii="Calibri" w:cs="Arial Unicode MS" w:hAnsi="Arial Unicode MS" w:eastAsia="Arial Unicode MS"/>
          <w:rtl w:val="0"/>
        </w:rPr>
        <w:t>Cookies, of vergelijkbare technieken, die wij gebruiken</w:t>
      </w:r>
    </w:p>
    <w:p>
      <w:pPr>
        <w:pStyle w:val="No Spacing"/>
      </w:pPr>
    </w:p>
    <w:p>
      <w:pPr>
        <w:pStyle w:val="No Spacing"/>
      </w:pPr>
      <w:r>
        <w:rPr>
          <w:rFonts w:ascii="Calibri" w:cs="Arial Unicode MS" w:hAnsi="Arial Unicode MS" w:eastAsia="Arial Unicode MS"/>
          <w:rtl w:val="0"/>
        </w:rPr>
        <w:t>Continu Balans</w:t>
      </w:r>
      <w:r>
        <w:rPr>
          <w:rFonts w:ascii="Calibri" w:cs="Arial Unicode MS" w:hAnsi="Arial Unicode MS" w:eastAsia="Arial Unicode MS"/>
          <w:rtl w:val="0"/>
        </w:rP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pPr>
        <w:pStyle w:val="No Spacing"/>
      </w:pPr>
    </w:p>
    <w:p>
      <w:pPr>
        <w:pStyle w:val="No Spacing"/>
      </w:pPr>
      <w:r>
        <w:rPr>
          <w:rFonts w:ascii="Calibri" w:cs="Arial Unicode MS" w:hAnsi="Arial Unicode MS" w:eastAsia="Arial Unicode MS"/>
          <w:rtl w:val="0"/>
        </w:rPr>
        <w:t xml:space="preserve">Gegevens inzien, aanpassen of verwijderen </w:t>
      </w:r>
    </w:p>
    <w:p>
      <w:pPr>
        <w:pStyle w:val="No Spacing"/>
      </w:pPr>
    </w:p>
    <w:p>
      <w:pPr>
        <w:pStyle w:val="No Spacing"/>
      </w:pPr>
      <w:r>
        <w:rPr>
          <w:rFonts w:ascii="Calibri" w:cs="Arial Unicode MS" w:hAnsi="Arial Unicode MS" w:eastAsia="Arial Unicode MS"/>
          <w:rtl w:val="0"/>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Pr>
          <w:rFonts w:ascii="Calibri" w:cs="Arial Unicode MS" w:hAnsi="Arial Unicode MS" w:eastAsia="Arial Unicode MS"/>
          <w:rtl w:val="0"/>
        </w:rPr>
        <w:t>Continu Balans</w:t>
      </w:r>
      <w:r>
        <w:rPr>
          <w:rFonts w:ascii="Calibri" w:cs="Arial Unicode MS" w:hAnsi="Arial Unicode MS" w:eastAsia="Arial Unicode MS"/>
          <w:rtl w:val="0"/>
        </w:rPr>
        <w:t xml:space="preserve">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r>
        <w:rPr>
          <w:rFonts w:ascii="Calibri" w:cs="Arial Unicode MS" w:hAnsi="Arial Unicode MS" w:eastAsia="Arial Unicode MS"/>
          <w:rtl w:val="0"/>
        </w:rPr>
        <w:t>continubalans@gmail.com</w:t>
      </w:r>
      <w:r>
        <w:rPr>
          <w:rFonts w:ascii="Calibri" w:cs="Arial Unicode MS" w:hAnsi="Arial Unicode MS" w:eastAsia="Arial Unicode MS"/>
          <w:rtl w:val="0"/>
        </w:rPr>
        <w:t xml:space="preserve">. </w:t>
      </w:r>
    </w:p>
    <w:p>
      <w:pPr>
        <w:pStyle w:val="No Spacing"/>
      </w:pPr>
      <w:r>
        <w:rPr>
          <w:rFonts w:ascii="Calibri" w:cs="Arial Unicode MS" w:hAnsi="Arial Unicode MS" w:eastAsia="Arial Unicode MS"/>
          <w:rtl w:val="0"/>
        </w:rPr>
        <w:t xml:space="preserve">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 </w:t>
      </w:r>
      <w:r>
        <w:rPr>
          <w:rFonts w:ascii="Calibri" w:cs="Arial Unicode MS" w:hAnsi="Arial Unicode MS" w:eastAsia="Arial Unicode MS"/>
          <w:rtl w:val="0"/>
        </w:rPr>
        <w:t>Continu Balans</w:t>
      </w:r>
      <w:r>
        <w:rPr>
          <w:rFonts w:ascii="Calibri" w:cs="Arial Unicode MS" w:hAnsi="Arial Unicode MS" w:eastAsia="Arial Unicode MS"/>
          <w:rtl w:val="0"/>
        </w:rP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pPr>
        <w:pStyle w:val="No Spacing"/>
      </w:pPr>
    </w:p>
    <w:p>
      <w:pPr>
        <w:pStyle w:val="No Spacing"/>
      </w:pPr>
      <w:r>
        <w:rPr>
          <w:rFonts w:ascii="Calibri" w:cs="Arial Unicode MS" w:hAnsi="Arial Unicode MS" w:eastAsia="Arial Unicode MS"/>
          <w:rtl w:val="0"/>
        </w:rPr>
        <w:t>Hoe wij persoonsgegevens beveiligen</w:t>
      </w:r>
    </w:p>
    <w:p>
      <w:pPr>
        <w:pStyle w:val="No Spacing"/>
      </w:pPr>
    </w:p>
    <w:p>
      <w:pPr>
        <w:pStyle w:val="No Spacing"/>
      </w:pPr>
      <w:r>
        <w:rPr>
          <w:rFonts w:ascii="Calibri" w:cs="Arial Unicode MS" w:hAnsi="Arial Unicode MS" w:eastAsia="Arial Unicode MS"/>
          <w:rtl w:val="0"/>
        </w:rPr>
        <w:t xml:space="preserve">Continu Balans </w:t>
      </w:r>
      <w:r>
        <w:rPr>
          <w:rFonts w:ascii="Calibri" w:cs="Arial Unicode MS" w:hAnsi="Arial Unicode MS" w:eastAsia="Arial Unicode MS"/>
          <w:rtl w:val="0"/>
        </w:rPr>
        <w:t xml:space="preserve">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w:t>
      </w:r>
      <w:hyperlink r:id="rId4" w:history="1">
        <w:r>
          <w:rPr>
            <w:rStyle w:val="Hyperlink.0"/>
            <w:rFonts w:ascii="Calibri" w:cs="Arial Unicode MS" w:hAnsi="Arial Unicode MS" w:eastAsia="Arial Unicode MS"/>
            <w:color w:val="0000ff"/>
            <w:u w:color="0000ff"/>
            <w:rtl w:val="0"/>
            <w:lang w:val="nl-NL"/>
          </w:rPr>
          <w:t>continubalans@gmail.com</w:t>
        </w:r>
      </w:hyperlink>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character" w:styleId="Koppeling">
    <w:name w:val="Koppeling"/>
    <w:rPr>
      <w:u w:val="single"/>
    </w:rPr>
  </w:style>
  <w:style w:type="character" w:styleId="Hyperlink.0">
    <w:name w:val="Hyperlink.0"/>
    <w:basedOn w:val="Koppeling"/>
    <w:next w:val="Hyperlink.0"/>
    <w:rPr>
      <w:color w:val="0000ff"/>
      <w:u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continubalans@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